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B44" w:rsidRPr="00B83B44" w:rsidRDefault="00B83B44" w:rsidP="00B83B4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Примірний </w:t>
      </w:r>
      <w:r w:rsidRPr="00B83B44">
        <w:rPr>
          <w:rFonts w:ascii="Times New Roman" w:hAnsi="Times New Roman" w:cs="Times New Roman"/>
          <w:b/>
          <w:sz w:val="28"/>
          <w:szCs w:val="28"/>
        </w:rPr>
        <w:t xml:space="preserve">план-конспект </w:t>
      </w:r>
      <w:r w:rsidRPr="00B83B44">
        <w:rPr>
          <w:rFonts w:ascii="Times New Roman" w:hAnsi="Times New Roman" w:cs="Times New Roman"/>
          <w:b/>
          <w:sz w:val="28"/>
          <w:szCs w:val="28"/>
          <w:lang w:val="uk-UA"/>
        </w:rPr>
        <w:t>у</w:t>
      </w:r>
      <w:r w:rsidRPr="00B83B44">
        <w:rPr>
          <w:rFonts w:ascii="Times New Roman" w:hAnsi="Times New Roman" w:cs="Times New Roman"/>
          <w:b/>
          <w:sz w:val="28"/>
          <w:szCs w:val="28"/>
        </w:rPr>
        <w:t>року №</w:t>
      </w:r>
      <w:r w:rsidRPr="00B83B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1</w:t>
      </w:r>
      <w:r w:rsidRPr="00B83B44">
        <w:rPr>
          <w:rFonts w:ascii="Times New Roman" w:hAnsi="Times New Roman" w:cs="Times New Roman"/>
          <w:sz w:val="28"/>
          <w:szCs w:val="28"/>
        </w:rPr>
        <w:t xml:space="preserve"> </w:t>
      </w:r>
      <w:r w:rsidRPr="00B83B44">
        <w:rPr>
          <w:rFonts w:ascii="Times New Roman" w:hAnsi="Times New Roman" w:cs="Times New Roman"/>
          <w:b/>
          <w:sz w:val="28"/>
          <w:szCs w:val="28"/>
        </w:rPr>
        <w:t xml:space="preserve">для </w:t>
      </w:r>
      <w:proofErr w:type="spellStart"/>
      <w:r w:rsidRPr="00B83B44">
        <w:rPr>
          <w:rFonts w:ascii="Times New Roman" w:hAnsi="Times New Roman" w:cs="Times New Roman"/>
          <w:b/>
          <w:sz w:val="28"/>
          <w:szCs w:val="28"/>
        </w:rPr>
        <w:t>учн</w:t>
      </w:r>
      <w:r w:rsidRPr="00B83B44">
        <w:rPr>
          <w:rFonts w:ascii="Times New Roman" w:hAnsi="Times New Roman" w:cs="Times New Roman"/>
          <w:b/>
          <w:sz w:val="28"/>
          <w:szCs w:val="28"/>
          <w:lang w:val="uk-UA"/>
        </w:rPr>
        <w:t>ів</w:t>
      </w:r>
      <w:proofErr w:type="spellEnd"/>
      <w:r w:rsidRPr="00B83B44">
        <w:rPr>
          <w:rFonts w:ascii="Times New Roman" w:hAnsi="Times New Roman" w:cs="Times New Roman"/>
          <w:b/>
          <w:sz w:val="28"/>
          <w:szCs w:val="28"/>
          <w:lang w:val="uk-UA"/>
        </w:rPr>
        <w:t xml:space="preserve"> 5 класу</w:t>
      </w:r>
    </w:p>
    <w:p w:rsidR="00B83B44" w:rsidRPr="00B83B44" w:rsidRDefault="00B83B44" w:rsidP="00B83B4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b/>
          <w:i/>
          <w:sz w:val="28"/>
          <w:szCs w:val="28"/>
          <w:lang w:val="uk-UA"/>
        </w:rPr>
        <w:t>Дата:</w:t>
      </w:r>
      <w:r w:rsidRPr="00B83B44">
        <w:rPr>
          <w:rFonts w:ascii="Times New Roman" w:hAnsi="Times New Roman" w:cs="Times New Roman"/>
          <w:sz w:val="28"/>
          <w:szCs w:val="28"/>
          <w:lang w:val="uk-UA"/>
        </w:rPr>
        <w:t xml:space="preserve"> __________</w:t>
      </w:r>
      <w:r w:rsidRPr="00B83B44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  </w:t>
      </w:r>
      <w:r w:rsidRPr="00B83B44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</w:p>
    <w:p w:rsidR="00B83B44" w:rsidRPr="00B83B44" w:rsidRDefault="00B83B44" w:rsidP="00B83B44">
      <w:pPr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          Модуль: </w:t>
      </w:r>
      <w:r w:rsidRPr="00B83B44">
        <w:rPr>
          <w:rFonts w:ascii="Times New Roman" w:hAnsi="Times New Roman" w:cs="Times New Roman"/>
          <w:sz w:val="28"/>
          <w:szCs w:val="28"/>
          <w:u w:val="single"/>
          <w:lang w:val="uk-UA"/>
        </w:rPr>
        <w:t>Бадмінтон.</w:t>
      </w:r>
    </w:p>
    <w:p w:rsidR="00B83B44" w:rsidRPr="00B83B44" w:rsidRDefault="00B83B44" w:rsidP="00B83B44">
      <w:pPr>
        <w:tabs>
          <w:tab w:val="left" w:pos="720"/>
        </w:tabs>
        <w:spacing w:after="0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B83B44"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Pr="00B83B44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Тема уроку: </w:t>
      </w:r>
      <w:r w:rsidRPr="00B83B44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Спеціальні та підготовчі вправи з воланом. </w:t>
      </w:r>
    </w:p>
    <w:p w:rsidR="00B83B44" w:rsidRPr="00B83B44" w:rsidRDefault="00B83B44" w:rsidP="00B83B44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Мета уроку: </w:t>
      </w:r>
    </w:p>
    <w:p w:rsidR="00B83B44" w:rsidRPr="00B83B44" w:rsidRDefault="00B83B44" w:rsidP="00B83B44">
      <w:pPr>
        <w:numPr>
          <w:ilvl w:val="0"/>
          <w:numId w:val="1"/>
        </w:numPr>
        <w:tabs>
          <w:tab w:val="clear" w:pos="1728"/>
          <w:tab w:val="num" w:pos="720"/>
        </w:tabs>
        <w:spacing w:after="0" w:line="240" w:lineRule="auto"/>
        <w:ind w:hanging="46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sz w:val="28"/>
          <w:szCs w:val="28"/>
          <w:lang w:val="uk-UA"/>
        </w:rPr>
        <w:t xml:space="preserve">Ознайомити учнів з правилами безпеки життєдіяльності під час   занять бадмінтоном, навчити ігровій стійці бадмінтоніста та спеціальним та підготовчим вправам з воланом. </w:t>
      </w:r>
    </w:p>
    <w:p w:rsidR="00B83B44" w:rsidRPr="00B83B44" w:rsidRDefault="00B83B44" w:rsidP="00B83B44">
      <w:pPr>
        <w:numPr>
          <w:ilvl w:val="0"/>
          <w:numId w:val="1"/>
        </w:numPr>
        <w:spacing w:after="0" w:line="240" w:lineRule="auto"/>
        <w:ind w:hanging="46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sz w:val="28"/>
          <w:szCs w:val="28"/>
          <w:lang w:val="uk-UA"/>
        </w:rPr>
        <w:t>Сприяти розвитку координаційних здібностей та спритності.</w:t>
      </w:r>
    </w:p>
    <w:p w:rsidR="00B83B44" w:rsidRPr="00B83B44" w:rsidRDefault="00B83B44" w:rsidP="00B83B44">
      <w:pPr>
        <w:numPr>
          <w:ilvl w:val="0"/>
          <w:numId w:val="1"/>
        </w:numPr>
        <w:spacing w:after="0" w:line="240" w:lineRule="auto"/>
        <w:ind w:hanging="46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sz w:val="28"/>
          <w:szCs w:val="28"/>
          <w:lang w:val="uk-UA"/>
        </w:rPr>
        <w:t>Виховувати морально-вольові якості (наполегливість, дисциплінованість).</w:t>
      </w:r>
    </w:p>
    <w:p w:rsidR="00B83B44" w:rsidRPr="00B83B44" w:rsidRDefault="00B83B44" w:rsidP="00B83B44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B83B44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Місце проведення: </w:t>
      </w:r>
      <w:r w:rsidRPr="00B83B44">
        <w:rPr>
          <w:rFonts w:ascii="Times New Roman" w:hAnsi="Times New Roman" w:cs="Times New Roman"/>
          <w:sz w:val="28"/>
          <w:szCs w:val="28"/>
          <w:u w:val="single"/>
          <w:lang w:val="uk-UA"/>
        </w:rPr>
        <w:t>спортивна зала школи.</w:t>
      </w:r>
    </w:p>
    <w:p w:rsidR="00B83B44" w:rsidRPr="00B83B44" w:rsidRDefault="00B83B44" w:rsidP="00B83B4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B83B44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Обладнання та інвентар: </w:t>
      </w:r>
      <w:r w:rsidRPr="00B83B44">
        <w:rPr>
          <w:rFonts w:ascii="Times New Roman" w:hAnsi="Times New Roman" w:cs="Times New Roman"/>
          <w:sz w:val="28"/>
          <w:szCs w:val="28"/>
          <w:u w:val="single"/>
          <w:lang w:val="uk-UA"/>
        </w:rPr>
        <w:t xml:space="preserve">волани. </w:t>
      </w:r>
    </w:p>
    <w:p w:rsidR="00B83B44" w:rsidRPr="006F3F47" w:rsidRDefault="00B83B44" w:rsidP="00B83B44">
      <w:pPr>
        <w:tabs>
          <w:tab w:val="left" w:pos="1800"/>
        </w:tabs>
        <w:spacing w:after="0"/>
        <w:ind w:left="709"/>
        <w:jc w:val="both"/>
        <w:rPr>
          <w:b/>
          <w:i/>
          <w:sz w:val="28"/>
          <w:szCs w:val="28"/>
          <w:lang w:val="uk-UA"/>
        </w:rPr>
      </w:pPr>
    </w:p>
    <w:tbl>
      <w:tblPr>
        <w:tblStyle w:val="a3"/>
        <w:tblW w:w="11036" w:type="dxa"/>
        <w:tblInd w:w="-432" w:type="dxa"/>
        <w:tblLayout w:type="fixed"/>
        <w:tblLook w:val="01E0"/>
      </w:tblPr>
      <w:tblGrid>
        <w:gridCol w:w="900"/>
        <w:gridCol w:w="4796"/>
        <w:gridCol w:w="604"/>
        <w:gridCol w:w="720"/>
        <w:gridCol w:w="720"/>
        <w:gridCol w:w="3296"/>
      </w:tblGrid>
      <w:tr w:rsidR="00B83B44" w:rsidTr="00BC08F1"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Частина уроку</w:t>
            </w:r>
          </w:p>
        </w:tc>
        <w:tc>
          <w:tcPr>
            <w:tcW w:w="4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Зміст</w:t>
            </w:r>
          </w:p>
        </w:tc>
        <w:tc>
          <w:tcPr>
            <w:tcW w:w="20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Дозування (групи здоров’я)</w:t>
            </w:r>
          </w:p>
        </w:tc>
        <w:tc>
          <w:tcPr>
            <w:tcW w:w="3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Організаційно-методичні вказівки</w:t>
            </w:r>
          </w:p>
        </w:tc>
      </w:tr>
      <w:tr w:rsidR="00B83B44" w:rsidTr="00BC08F1"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rPr>
                <w:lang w:val="uk-UA"/>
              </w:rPr>
            </w:pPr>
          </w:p>
        </w:tc>
        <w:tc>
          <w:tcPr>
            <w:tcW w:w="4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rPr>
                <w:lang w:val="uk-UA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B44" w:rsidRPr="00BA3D0C" w:rsidRDefault="00B83B44" w:rsidP="00BC08F1">
            <w:pPr>
              <w:jc w:val="both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осн</w:t>
            </w:r>
            <w:proofErr w:type="spellEnd"/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B44" w:rsidRPr="00BA3D0C" w:rsidRDefault="00B83B44" w:rsidP="00BC08F1">
            <w:pPr>
              <w:jc w:val="both"/>
              <w:rPr>
                <w:lang w:val="uk-UA"/>
              </w:rPr>
            </w:pPr>
            <w:proofErr w:type="spellStart"/>
            <w:r w:rsidRPr="00BA3D0C">
              <w:rPr>
                <w:lang w:val="uk-UA"/>
              </w:rPr>
              <w:t>підг</w:t>
            </w:r>
            <w:proofErr w:type="spellEnd"/>
            <w:r w:rsidRPr="00BA3D0C">
              <w:rPr>
                <w:lang w:val="uk-UA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B44" w:rsidRPr="002B3509" w:rsidRDefault="00B83B44" w:rsidP="00BC08F1">
            <w:pPr>
              <w:jc w:val="center"/>
              <w:rPr>
                <w:b/>
                <w:lang w:val="uk-UA"/>
              </w:rPr>
            </w:pPr>
            <w:r w:rsidRPr="002B3509">
              <w:rPr>
                <w:b/>
                <w:lang w:val="uk-UA"/>
              </w:rPr>
              <w:t>СМГ</w:t>
            </w:r>
          </w:p>
        </w:tc>
        <w:tc>
          <w:tcPr>
            <w:tcW w:w="3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rPr>
                <w:lang w:val="uk-UA"/>
              </w:rPr>
            </w:pPr>
          </w:p>
        </w:tc>
      </w:tr>
      <w:tr w:rsidR="00B83B44" w:rsidTr="00BC08F1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1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2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5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3B44" w:rsidRPr="00BA3D0C" w:rsidRDefault="00B83B44" w:rsidP="00BC08F1">
            <w:pPr>
              <w:jc w:val="center"/>
              <w:rPr>
                <w:lang w:val="uk-UA"/>
              </w:rPr>
            </w:pPr>
            <w:r w:rsidRPr="00BA3D0C">
              <w:rPr>
                <w:lang w:val="uk-UA"/>
              </w:rPr>
              <w:t>6</w:t>
            </w:r>
          </w:p>
        </w:tc>
      </w:tr>
      <w:tr w:rsidR="00B83B44" w:rsidTr="00BC08F1">
        <w:trPr>
          <w:trHeight w:val="2873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83B44" w:rsidRPr="000147AC" w:rsidRDefault="00B83B44" w:rsidP="00BC08F1">
            <w:pPr>
              <w:ind w:left="113" w:right="113"/>
              <w:jc w:val="center"/>
              <w:rPr>
                <w:lang w:val="uk-UA"/>
              </w:rPr>
            </w:pPr>
            <w:r w:rsidRPr="000147AC">
              <w:rPr>
                <w:lang w:val="uk-UA"/>
              </w:rPr>
              <w:t>Підготовча частина</w:t>
            </w:r>
          </w:p>
          <w:p w:rsidR="00B83B44" w:rsidRDefault="00B83B44" w:rsidP="00BC08F1">
            <w:pPr>
              <w:ind w:left="113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Pr="00BA3D0C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1. </w:t>
            </w:r>
            <w:r w:rsidRPr="00BA3D0C">
              <w:rPr>
                <w:lang w:val="uk-UA"/>
              </w:rPr>
              <w:t xml:space="preserve">Привітання. Доведення завдань уроку. </w:t>
            </w:r>
          </w:p>
          <w:p w:rsidR="00B83B44" w:rsidRPr="000845FF" w:rsidRDefault="00B83B44" w:rsidP="00BC08F1">
            <w:pPr>
              <w:jc w:val="both"/>
              <w:rPr>
                <w:lang w:val="uk-UA"/>
              </w:rPr>
            </w:pPr>
            <w:r w:rsidRPr="000845FF">
              <w:rPr>
                <w:lang w:val="uk-UA"/>
              </w:rPr>
              <w:t xml:space="preserve"> </w:t>
            </w:r>
          </w:p>
          <w:p w:rsidR="00B83B44" w:rsidRPr="000845FF" w:rsidRDefault="00B83B44" w:rsidP="00BC08F1">
            <w:pPr>
              <w:rPr>
                <w:lang w:val="uk-UA"/>
              </w:rPr>
            </w:pPr>
          </w:p>
          <w:p w:rsidR="00B83B44" w:rsidRPr="000845FF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jc w:val="both"/>
              <w:rPr>
                <w:lang w:val="uk-UA"/>
              </w:rPr>
            </w:pPr>
          </w:p>
          <w:p w:rsidR="00B83B44" w:rsidRPr="004D6570" w:rsidRDefault="00B83B44" w:rsidP="00BC08F1">
            <w:pPr>
              <w:jc w:val="both"/>
              <w:rPr>
                <w:u w:val="single"/>
                <w:lang w:val="uk-UA"/>
              </w:rPr>
            </w:pPr>
            <w:r w:rsidRPr="000845FF">
              <w:rPr>
                <w:lang w:val="uk-UA"/>
              </w:rPr>
              <w:t xml:space="preserve">2. </w:t>
            </w:r>
            <w:proofErr w:type="spellStart"/>
            <w:r w:rsidRPr="000845FF">
              <w:rPr>
                <w:lang w:val="uk-UA"/>
              </w:rPr>
              <w:t>Теоретико-методичні</w:t>
            </w:r>
            <w:proofErr w:type="spellEnd"/>
            <w:r w:rsidRPr="000845FF">
              <w:rPr>
                <w:lang w:val="uk-UA"/>
              </w:rPr>
              <w:t xml:space="preserve"> відомості</w:t>
            </w:r>
            <w:r>
              <w:rPr>
                <w:lang w:val="uk-UA"/>
              </w:rPr>
              <w:t>:</w:t>
            </w:r>
            <w:r w:rsidRPr="000845FF">
              <w:rPr>
                <w:lang w:val="uk-UA"/>
              </w:rPr>
              <w:t xml:space="preserve"> </w:t>
            </w:r>
            <w:r w:rsidRPr="004D6570">
              <w:rPr>
                <w:u w:val="single"/>
                <w:lang w:val="uk-UA"/>
              </w:rPr>
              <w:t>Правила безпеки життєдіяльності під час   занять бадмінтоном.</w:t>
            </w:r>
          </w:p>
          <w:p w:rsidR="00B83B44" w:rsidRPr="004D6570" w:rsidRDefault="00B83B44" w:rsidP="00BC08F1">
            <w:pPr>
              <w:jc w:val="both"/>
              <w:rPr>
                <w:lang w:val="uk-UA"/>
              </w:rPr>
            </w:pPr>
          </w:p>
          <w:p w:rsidR="00B83B44" w:rsidRPr="00126BC7" w:rsidRDefault="00B83B44" w:rsidP="00BC08F1">
            <w:pPr>
              <w:jc w:val="both"/>
              <w:rPr>
                <w:lang w:val="uk-UA"/>
              </w:rPr>
            </w:pPr>
            <w:r w:rsidRPr="00126BC7">
              <w:rPr>
                <w:lang w:val="uk-UA"/>
              </w:rPr>
              <w:t>3. Організовуючі вправи.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  <w:r w:rsidRPr="00126BC7">
              <w:rPr>
                <w:lang w:val="uk-UA"/>
              </w:rPr>
              <w:t>Перешикування для ЗРВ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</w:p>
          <w:p w:rsidR="00B83B44" w:rsidRPr="004D6570" w:rsidRDefault="00B83B44" w:rsidP="00BC08F1">
            <w:pPr>
              <w:jc w:val="both"/>
              <w:rPr>
                <w:lang w:val="uk-UA"/>
              </w:rPr>
            </w:pPr>
            <w:r w:rsidRPr="004D6570">
              <w:rPr>
                <w:lang w:val="uk-UA"/>
              </w:rPr>
              <w:t xml:space="preserve">4. </w:t>
            </w:r>
            <w:proofErr w:type="spellStart"/>
            <w:r w:rsidRPr="004D6570">
              <w:rPr>
                <w:lang w:val="uk-UA"/>
              </w:rPr>
              <w:t>Загальнорозвиваючі</w:t>
            </w:r>
            <w:proofErr w:type="spellEnd"/>
            <w:r w:rsidRPr="004D6570">
              <w:rPr>
                <w:lang w:val="uk-UA"/>
              </w:rPr>
              <w:t xml:space="preserve"> вправи:</w:t>
            </w:r>
          </w:p>
          <w:p w:rsidR="00B83B44" w:rsidRDefault="00B83B44" w:rsidP="00BC08F1">
            <w:pPr>
              <w:jc w:val="both"/>
              <w:rPr>
                <w:u w:val="single"/>
                <w:lang w:val="uk-UA"/>
              </w:rPr>
            </w:pPr>
            <w:r w:rsidRPr="004D6570">
              <w:rPr>
                <w:lang w:val="uk-UA"/>
              </w:rPr>
              <w:t xml:space="preserve">- </w:t>
            </w:r>
            <w:r w:rsidRPr="004D6570">
              <w:rPr>
                <w:u w:val="single"/>
                <w:lang w:val="uk-UA"/>
              </w:rPr>
              <w:t>у русі</w:t>
            </w:r>
            <w:r>
              <w:rPr>
                <w:u w:val="single"/>
                <w:lang w:val="uk-UA"/>
              </w:rPr>
              <w:t>.</w:t>
            </w:r>
          </w:p>
          <w:p w:rsidR="00B83B44" w:rsidRPr="000845FF" w:rsidRDefault="00B83B44" w:rsidP="00BC08F1">
            <w:pPr>
              <w:jc w:val="both"/>
              <w:rPr>
                <w:lang w:val="uk-UA"/>
              </w:rPr>
            </w:pPr>
            <w:r>
              <w:rPr>
                <w:u w:val="single"/>
                <w:lang w:val="uk-UA"/>
              </w:rPr>
              <w:t xml:space="preserve"> 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Pr="000845FF" w:rsidRDefault="00B83B44" w:rsidP="00BC08F1">
            <w:pPr>
              <w:jc w:val="center"/>
            </w:pPr>
            <w:smartTag w:uri="urn:schemas-microsoft-com:office:smarttags" w:element="metricconverter">
              <w:smartTagPr>
                <w:attr w:name="ProductID" w:val="1’"/>
              </w:smartTagPr>
              <w:r w:rsidRPr="000845FF">
                <w:rPr>
                  <w:lang w:val="uk-UA"/>
                </w:rPr>
                <w:t>1’</w:t>
              </w:r>
            </w:smartTag>
          </w:p>
          <w:p w:rsidR="00B83B44" w:rsidRPr="000845FF" w:rsidRDefault="00B83B44" w:rsidP="00BC08F1">
            <w:pPr>
              <w:jc w:val="center"/>
            </w:pPr>
          </w:p>
          <w:p w:rsidR="00B83B44" w:rsidRPr="000845FF" w:rsidRDefault="00B83B44" w:rsidP="00BC08F1">
            <w:pPr>
              <w:jc w:val="center"/>
            </w:pPr>
          </w:p>
          <w:p w:rsidR="00B83B44" w:rsidRPr="000845FF" w:rsidRDefault="00B83B44" w:rsidP="00BC08F1">
            <w:pPr>
              <w:jc w:val="center"/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2’"/>
              </w:smartTagPr>
              <w:r w:rsidRPr="000845FF">
                <w:rPr>
                  <w:lang w:val="uk-UA"/>
                </w:rPr>
                <w:t>2’</w:t>
              </w:r>
            </w:smartTag>
          </w:p>
          <w:p w:rsidR="00B83B44" w:rsidRPr="00126BC7" w:rsidRDefault="00B83B44" w:rsidP="00BC08F1">
            <w:pPr>
              <w:rPr>
                <w:lang w:val="uk-UA"/>
              </w:rPr>
            </w:pPr>
          </w:p>
          <w:p w:rsidR="00B83B44" w:rsidRPr="00126BC7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Pr="000845FF" w:rsidRDefault="00B83B44" w:rsidP="00BC08F1">
            <w:pPr>
              <w:jc w:val="center"/>
            </w:pPr>
            <w:smartTag w:uri="urn:schemas-microsoft-com:office:smarttags" w:element="metricconverter">
              <w:smartTagPr>
                <w:attr w:name="ProductID" w:val="1’"/>
              </w:smartTagPr>
              <w:r w:rsidRPr="000845FF">
                <w:rPr>
                  <w:lang w:val="uk-UA"/>
                </w:rPr>
                <w:t>1’</w:t>
              </w:r>
            </w:smartTag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Pr="004D6570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Pr="000845FF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1’"/>
              </w:smartTagPr>
              <w:r w:rsidRPr="000845FF">
                <w:rPr>
                  <w:lang w:val="uk-UA"/>
                </w:rPr>
                <w:t>1’</w:t>
              </w:r>
            </w:smartTag>
          </w:p>
          <w:p w:rsidR="00B83B44" w:rsidRPr="000845FF" w:rsidRDefault="00B83B44" w:rsidP="00BC08F1">
            <w:pPr>
              <w:jc w:val="center"/>
              <w:rPr>
                <w:lang w:val="uk-UA"/>
              </w:rPr>
            </w:pPr>
          </w:p>
          <w:p w:rsidR="00B83B44" w:rsidRPr="000845FF" w:rsidRDefault="00B83B44" w:rsidP="00BC08F1">
            <w:pPr>
              <w:jc w:val="center"/>
              <w:rPr>
                <w:lang w:val="uk-UA"/>
              </w:rPr>
            </w:pPr>
          </w:p>
          <w:p w:rsidR="00B83B44" w:rsidRPr="000845FF" w:rsidRDefault="00B83B44" w:rsidP="00BC08F1">
            <w:pPr>
              <w:jc w:val="center"/>
              <w:rPr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2’"/>
              </w:smartTagPr>
              <w:r w:rsidRPr="000845FF">
                <w:rPr>
                  <w:lang w:val="uk-UA"/>
                </w:rPr>
                <w:t>2’</w:t>
              </w:r>
            </w:smartTag>
          </w:p>
          <w:p w:rsidR="00B83B44" w:rsidRPr="00126BC7" w:rsidRDefault="00B83B44" w:rsidP="00BC08F1">
            <w:pPr>
              <w:rPr>
                <w:lang w:val="uk-UA"/>
              </w:rPr>
            </w:pPr>
          </w:p>
          <w:p w:rsidR="00B83B44" w:rsidRPr="00126BC7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Pr="000845FF" w:rsidRDefault="00B83B44" w:rsidP="00BC08F1">
            <w:pPr>
              <w:jc w:val="center"/>
            </w:pPr>
            <w:smartTag w:uri="urn:schemas-microsoft-com:office:smarttags" w:element="metricconverter">
              <w:smartTagPr>
                <w:attr w:name="ProductID" w:val="1’"/>
              </w:smartTagPr>
              <w:r w:rsidRPr="000845FF">
                <w:rPr>
                  <w:lang w:val="uk-UA"/>
                </w:rPr>
                <w:t>1’</w:t>
              </w:r>
            </w:smartTag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Pr="004D6570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Pr="000845FF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1’"/>
              </w:smartTagPr>
              <w:r w:rsidRPr="000845FF">
                <w:rPr>
                  <w:lang w:val="uk-UA"/>
                </w:rPr>
                <w:t>1’</w:t>
              </w:r>
            </w:smartTag>
          </w:p>
          <w:p w:rsidR="00B83B44" w:rsidRPr="000845FF" w:rsidRDefault="00B83B44" w:rsidP="00BC08F1">
            <w:pPr>
              <w:jc w:val="center"/>
              <w:rPr>
                <w:lang w:val="uk-UA"/>
              </w:rPr>
            </w:pPr>
          </w:p>
          <w:p w:rsidR="00B83B44" w:rsidRPr="000845FF" w:rsidRDefault="00B83B44" w:rsidP="00BC08F1">
            <w:pPr>
              <w:jc w:val="center"/>
              <w:rPr>
                <w:lang w:val="uk-UA"/>
              </w:rPr>
            </w:pPr>
          </w:p>
          <w:p w:rsidR="00B83B44" w:rsidRPr="000845FF" w:rsidRDefault="00B83B44" w:rsidP="00BC08F1">
            <w:pPr>
              <w:jc w:val="center"/>
              <w:rPr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2’"/>
              </w:smartTagPr>
              <w:r w:rsidRPr="000845FF">
                <w:rPr>
                  <w:lang w:val="uk-UA"/>
                </w:rPr>
                <w:t>2’</w:t>
              </w:r>
            </w:smartTag>
          </w:p>
          <w:p w:rsidR="00B83B44" w:rsidRPr="00126BC7" w:rsidRDefault="00B83B44" w:rsidP="00BC08F1">
            <w:pPr>
              <w:rPr>
                <w:lang w:val="uk-UA"/>
              </w:rPr>
            </w:pPr>
          </w:p>
          <w:p w:rsidR="00B83B44" w:rsidRPr="00126BC7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Pr="000845FF" w:rsidRDefault="00B83B44" w:rsidP="00BC08F1">
            <w:pPr>
              <w:jc w:val="center"/>
            </w:pPr>
            <w:smartTag w:uri="urn:schemas-microsoft-com:office:smarttags" w:element="metricconverter">
              <w:smartTagPr>
                <w:attr w:name="ProductID" w:val="1’"/>
              </w:smartTagPr>
              <w:r w:rsidRPr="000845FF">
                <w:rPr>
                  <w:lang w:val="uk-UA"/>
                </w:rPr>
                <w:t>1’</w:t>
              </w:r>
            </w:smartTag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  <w:p w:rsidR="00B83B44" w:rsidRPr="004D6570" w:rsidRDefault="00B83B44" w:rsidP="00BC08F1">
            <w:pPr>
              <w:jc w:val="center"/>
              <w:rPr>
                <w:lang w:val="uk-UA"/>
              </w:rPr>
            </w:pPr>
            <w:r w:rsidRPr="004C7F41">
              <w:rPr>
                <w:sz w:val="16"/>
                <w:szCs w:val="16"/>
                <w:lang w:val="uk-UA"/>
              </w:rPr>
              <w:t xml:space="preserve">якщо нема </w:t>
            </w:r>
            <w:proofErr w:type="spellStart"/>
            <w:r w:rsidRPr="004C7F41">
              <w:rPr>
                <w:sz w:val="16"/>
                <w:szCs w:val="16"/>
                <w:lang w:val="uk-UA"/>
              </w:rPr>
              <w:t>протипока-зань</w:t>
            </w:r>
            <w:proofErr w:type="spellEnd"/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Pr="00BA3D0C" w:rsidRDefault="00B83B44" w:rsidP="00BC08F1">
            <w:pPr>
              <w:jc w:val="both"/>
              <w:rPr>
                <w:lang w:val="uk-UA"/>
              </w:rPr>
            </w:pPr>
            <w:r w:rsidRPr="00BA3D0C">
              <w:rPr>
                <w:lang w:val="uk-UA"/>
              </w:rPr>
              <w:t>Фронтальний метод.</w:t>
            </w:r>
          </w:p>
          <w:p w:rsidR="00B83B44" w:rsidRPr="00BA3D0C" w:rsidRDefault="00B83B44" w:rsidP="00BC08F1">
            <w:pPr>
              <w:jc w:val="both"/>
              <w:rPr>
                <w:lang w:val="uk-UA"/>
              </w:rPr>
            </w:pPr>
            <w:r w:rsidRPr="00BA3D0C">
              <w:rPr>
                <w:lang w:val="uk-UA"/>
              </w:rPr>
              <w:t>Перевірка стану готовності кл</w:t>
            </w:r>
            <w:r>
              <w:rPr>
                <w:lang w:val="uk-UA"/>
              </w:rPr>
              <w:t xml:space="preserve">асу до уроку (форма одягу, стан </w:t>
            </w:r>
            <w:r w:rsidRPr="00BA3D0C">
              <w:rPr>
                <w:lang w:val="uk-UA"/>
              </w:rPr>
              <w:t>самопочуття, вимірювання ЧСС).</w:t>
            </w:r>
          </w:p>
          <w:p w:rsidR="00B83B44" w:rsidRPr="004C7F41" w:rsidRDefault="00B83B44" w:rsidP="00BC08F1">
            <w:pPr>
              <w:jc w:val="center"/>
              <w:rPr>
                <w:b/>
                <w:bCs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uk-UA"/>
              </w:rPr>
            </w:pPr>
          </w:p>
          <w:p w:rsidR="00B83B44" w:rsidRPr="004D6570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Pr="004D6570" w:rsidRDefault="00B83B44" w:rsidP="00BC08F1">
            <w:pPr>
              <w:jc w:val="both"/>
              <w:rPr>
                <w:lang w:val="uk-UA"/>
              </w:rPr>
            </w:pPr>
            <w:r w:rsidRPr="004D6570">
              <w:rPr>
                <w:lang w:val="uk-UA"/>
              </w:rPr>
              <w:t xml:space="preserve">Повороти </w:t>
            </w:r>
            <w:proofErr w:type="spellStart"/>
            <w:r w:rsidRPr="004D6570">
              <w:rPr>
                <w:lang w:val="uk-UA"/>
              </w:rPr>
              <w:t>ліво-</w:t>
            </w:r>
            <w:proofErr w:type="spellEnd"/>
            <w:r w:rsidRPr="004D6570">
              <w:rPr>
                <w:lang w:val="uk-UA"/>
              </w:rPr>
              <w:t xml:space="preserve">, </w:t>
            </w:r>
            <w:proofErr w:type="spellStart"/>
            <w:r w:rsidRPr="004D6570">
              <w:rPr>
                <w:lang w:val="uk-UA"/>
              </w:rPr>
              <w:t>право-</w:t>
            </w:r>
            <w:proofErr w:type="spellEnd"/>
            <w:r w:rsidRPr="004D6570">
              <w:rPr>
                <w:lang w:val="uk-UA"/>
              </w:rPr>
              <w:t xml:space="preserve"> руч. перешикування тощо</w:t>
            </w: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  <w:proofErr w:type="spellStart"/>
            <w:r>
              <w:rPr>
                <w:lang w:val="en-US"/>
              </w:rPr>
              <w:t>Картка</w:t>
            </w:r>
            <w:proofErr w:type="spellEnd"/>
            <w:r>
              <w:rPr>
                <w:lang w:val="en-US"/>
              </w:rPr>
              <w:t xml:space="preserve"> №</w:t>
            </w:r>
            <w:r>
              <w:rPr>
                <w:lang w:val="uk-UA"/>
              </w:rPr>
              <w:t xml:space="preserve"> 1*</w:t>
            </w:r>
          </w:p>
          <w:p w:rsidR="00B83B44" w:rsidRPr="00C66532" w:rsidRDefault="00B83B44" w:rsidP="00BC08F1">
            <w:pPr>
              <w:jc w:val="both"/>
              <w:rPr>
                <w:lang w:val="en-US"/>
              </w:rPr>
            </w:pPr>
            <w:proofErr w:type="spellStart"/>
            <w:r w:rsidRPr="00C66532">
              <w:rPr>
                <w:lang w:val="en-US"/>
              </w:rPr>
              <w:t>Вимірювання</w:t>
            </w:r>
            <w:proofErr w:type="spellEnd"/>
            <w:r w:rsidRPr="00C66532">
              <w:rPr>
                <w:lang w:val="en-US"/>
              </w:rPr>
              <w:t xml:space="preserve"> ЧСС</w:t>
            </w:r>
          </w:p>
          <w:p w:rsidR="00B83B44" w:rsidRPr="00C66532" w:rsidRDefault="00B83B44" w:rsidP="00BC08F1">
            <w:pPr>
              <w:rPr>
                <w:lang w:val="uk-UA"/>
              </w:rPr>
            </w:pPr>
          </w:p>
        </w:tc>
      </w:tr>
      <w:tr w:rsidR="00B83B44" w:rsidTr="00BC08F1">
        <w:tc>
          <w:tcPr>
            <w:tcW w:w="5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r w:rsidRPr="004C7F41">
              <w:rPr>
                <w:sz w:val="22"/>
                <w:szCs w:val="22"/>
                <w:lang w:val="uk-UA"/>
              </w:rPr>
              <w:t>Час, витрачений на підготовчу частину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Pr="004D6570" w:rsidRDefault="00B83B44" w:rsidP="00BC08F1">
            <w:pPr>
              <w:jc w:val="center"/>
              <w:rPr>
                <w:sz w:val="28"/>
                <w:szCs w:val="28"/>
                <w:lang w:val="en-US"/>
              </w:rPr>
            </w:pPr>
            <w:smartTag w:uri="urn:schemas-microsoft-com:office:smarttags" w:element="metricconverter">
              <w:smartTagPr>
                <w:attr w:name="ProductID" w:val="10’"/>
              </w:smartTagPr>
              <w:r w:rsidRPr="004D6570">
                <w:rPr>
                  <w:lang w:val="uk-UA"/>
                </w:rPr>
                <w:t>10</w:t>
              </w:r>
              <w:r>
                <w:rPr>
                  <w:lang w:val="en-US"/>
                </w:rPr>
                <w:t>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10’"/>
              </w:smartTagPr>
              <w:r w:rsidRPr="004D6570">
                <w:rPr>
                  <w:lang w:val="uk-UA"/>
                </w:rPr>
                <w:t>10</w:t>
              </w:r>
              <w:r>
                <w:rPr>
                  <w:lang w:val="en-US"/>
                </w:rPr>
                <w:t>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Pr="002E61B5" w:rsidRDefault="00B83B44" w:rsidP="00BC08F1">
            <w:pPr>
              <w:jc w:val="center"/>
              <w:rPr>
                <w:lang w:val="en-US"/>
              </w:rPr>
            </w:pPr>
            <w:r w:rsidRPr="002E61B5">
              <w:rPr>
                <w:lang w:val="en-US"/>
              </w:rPr>
              <w:t>4-10</w:t>
            </w:r>
            <w:r>
              <w:t>'</w:t>
            </w: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83B44" w:rsidRPr="00477A6C" w:rsidTr="00BC08F1">
        <w:trPr>
          <w:trHeight w:val="1606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B83B44" w:rsidRPr="00C66532" w:rsidRDefault="00B83B44" w:rsidP="00BC08F1">
            <w:pPr>
              <w:ind w:left="113" w:right="113"/>
              <w:jc w:val="center"/>
              <w:rPr>
                <w:lang w:val="uk-UA"/>
              </w:rPr>
            </w:pPr>
            <w:r w:rsidRPr="00C66532">
              <w:rPr>
                <w:lang w:val="uk-UA"/>
              </w:rPr>
              <w:t xml:space="preserve">Основна частина        </w:t>
            </w:r>
          </w:p>
          <w:p w:rsidR="00B83B44" w:rsidRDefault="00B83B44" w:rsidP="00BC08F1">
            <w:pPr>
              <w:ind w:left="113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both"/>
              <w:rPr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lang w:val="uk-UA"/>
              </w:rPr>
              <w:t xml:space="preserve">Кожен учень бере волан, перешикування класу у колонну по 4, розмикання. </w:t>
            </w:r>
          </w:p>
          <w:p w:rsidR="00B83B44" w:rsidRPr="00E03594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1. Ігрова стійка бадмінтоніста. 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2’"/>
              </w:smartTagPr>
              <w:r w:rsidRPr="000845FF">
                <w:rPr>
                  <w:lang w:val="uk-UA"/>
                </w:rPr>
                <w:t>2’</w:t>
              </w:r>
            </w:smartTag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5’"/>
              </w:smartTagPr>
              <w:r>
                <w:rPr>
                  <w:lang w:val="uk-UA"/>
                </w:rPr>
                <w:t>5’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2’"/>
              </w:smartTagPr>
              <w:r w:rsidRPr="000845FF">
                <w:rPr>
                  <w:lang w:val="uk-UA"/>
                </w:rPr>
                <w:t>2’</w:t>
              </w:r>
            </w:smartTag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83B44" w:rsidRDefault="00B83B44" w:rsidP="00B83B44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   </w:t>
            </w:r>
            <w:smartTag w:uri="urn:schemas-microsoft-com:office:smarttags" w:element="metricconverter">
              <w:smartTagPr>
                <w:attr w:name="ProductID" w:val="5’"/>
              </w:smartTagPr>
              <w:r>
                <w:rPr>
                  <w:lang w:val="uk-UA"/>
                </w:rPr>
                <w:t>5’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2’"/>
              </w:smartTagPr>
              <w:r w:rsidRPr="000845FF">
                <w:rPr>
                  <w:lang w:val="uk-UA"/>
                </w:rPr>
                <w:t>2’</w:t>
              </w:r>
            </w:smartTag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uk-UA"/>
              </w:rPr>
            </w:pPr>
          </w:p>
          <w:p w:rsidR="00B83B44" w:rsidRDefault="00B83B44" w:rsidP="00B83B44">
            <w:pPr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   </w:t>
            </w:r>
            <w:smartTag w:uri="urn:schemas-microsoft-com:office:smarttags" w:element="metricconverter">
              <w:smartTagPr>
                <w:attr w:name="ProductID" w:val="5’"/>
              </w:smartTagPr>
              <w:r>
                <w:rPr>
                  <w:lang w:val="uk-UA"/>
                </w:rPr>
                <w:t>5’</w:t>
              </w:r>
            </w:smartTag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83B44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Фронтальний метод. Одночасний спосіб. 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Стійка </w:t>
            </w:r>
            <w:proofErr w:type="spellStart"/>
            <w:r>
              <w:rPr>
                <w:lang w:val="uk-UA"/>
              </w:rPr>
              <w:t>бадминтониста</w:t>
            </w:r>
            <w:proofErr w:type="spellEnd"/>
            <w:r>
              <w:rPr>
                <w:lang w:val="uk-UA"/>
              </w:rPr>
              <w:t xml:space="preserve"> –</w:t>
            </w:r>
            <w:r w:rsidRPr="00DD5E87">
              <w:rPr>
                <w:lang w:val="uk-UA"/>
              </w:rPr>
              <w:t xml:space="preserve"> це вихідна позиція перед грою. Обіймаючи її, бадмінтоніст бачить і суперника і волан, зберігає рівновагу, готовий до швидких переміщень. Ноги розставте на ширину плечей, злегка зігніть в колінах. Ракетка піднята трохи вище пояса. Мінімум напруги. </w:t>
            </w:r>
          </w:p>
        </w:tc>
      </w:tr>
    </w:tbl>
    <w:p w:rsidR="00B83B44" w:rsidRDefault="00B83B44" w:rsidP="00B83B44"/>
    <w:tbl>
      <w:tblPr>
        <w:tblStyle w:val="a3"/>
        <w:tblW w:w="11036" w:type="dxa"/>
        <w:tblInd w:w="-432" w:type="dxa"/>
        <w:tblLayout w:type="fixed"/>
        <w:tblLook w:val="01E0"/>
      </w:tblPr>
      <w:tblGrid>
        <w:gridCol w:w="900"/>
        <w:gridCol w:w="4796"/>
        <w:gridCol w:w="604"/>
        <w:gridCol w:w="720"/>
        <w:gridCol w:w="720"/>
        <w:gridCol w:w="3296"/>
      </w:tblGrid>
      <w:tr w:rsidR="00B83B44" w:rsidRPr="00477A6C" w:rsidTr="00BC08F1">
        <w:trPr>
          <w:trHeight w:val="1606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B83B44" w:rsidRPr="00C66532" w:rsidRDefault="00B83B44" w:rsidP="00BC08F1">
            <w:pPr>
              <w:ind w:left="113" w:right="113"/>
              <w:jc w:val="center"/>
              <w:rPr>
                <w:lang w:val="uk-UA"/>
              </w:rPr>
            </w:pPr>
            <w:r>
              <w:lastRenderedPageBreak/>
              <w:br w:type="page"/>
            </w:r>
            <w:r>
              <w:br w:type="page"/>
            </w:r>
            <w:r>
              <w:br w:type="page"/>
            </w:r>
            <w:r w:rsidRPr="00C66532">
              <w:rPr>
                <w:lang w:val="uk-UA"/>
              </w:rPr>
              <w:t xml:space="preserve">Основна частина        </w:t>
            </w:r>
          </w:p>
          <w:p w:rsidR="00B83B44" w:rsidRPr="00C66532" w:rsidRDefault="00B83B44" w:rsidP="00BC08F1">
            <w:pPr>
              <w:ind w:left="113" w:right="113"/>
              <w:jc w:val="center"/>
              <w:rPr>
                <w:lang w:val="uk-UA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both"/>
              <w:rPr>
                <w:b/>
                <w:sz w:val="28"/>
                <w:szCs w:val="28"/>
                <w:lang w:val="uk-UA"/>
              </w:rPr>
            </w:pPr>
          </w:p>
          <w:p w:rsidR="00B83B44" w:rsidRPr="000147AC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0147AC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0147AC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0147AC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0147AC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0147AC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  <w:r w:rsidRPr="000147AC">
              <w:rPr>
                <w:lang w:val="uk-UA"/>
              </w:rPr>
              <w:t xml:space="preserve">2. </w:t>
            </w:r>
            <w:r>
              <w:rPr>
                <w:lang w:val="uk-UA"/>
              </w:rPr>
              <w:t>Спеціальні та підготовчі вправи</w:t>
            </w:r>
            <w:r w:rsidRPr="000147AC">
              <w:rPr>
                <w:lang w:val="uk-UA"/>
              </w:rPr>
              <w:t xml:space="preserve"> з воланом</w:t>
            </w:r>
            <w:r>
              <w:rPr>
                <w:lang w:val="uk-UA"/>
              </w:rPr>
              <w:t>:</w:t>
            </w:r>
          </w:p>
          <w:p w:rsidR="00B83B44" w:rsidRPr="00262D6F" w:rsidRDefault="00B83B44" w:rsidP="00BC08F1">
            <w:pPr>
              <w:rPr>
                <w:u w:val="single"/>
                <w:lang w:val="uk-UA"/>
              </w:rPr>
            </w:pPr>
            <w:r w:rsidRPr="00262D6F">
              <w:rPr>
                <w:u w:val="single"/>
                <w:lang w:val="uk-UA"/>
              </w:rPr>
              <w:t>Індивідуальні вправи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5E780E">
              <w:rPr>
                <w:lang w:val="uk-UA"/>
              </w:rPr>
              <w:t>підкидання волана вгору (по черзі правою і лівою рукою) і ловля його двома руками</w:t>
            </w:r>
            <w:r>
              <w:rPr>
                <w:lang w:val="uk-UA"/>
              </w:rPr>
              <w:t>;</w:t>
            </w:r>
          </w:p>
          <w:p w:rsidR="00B83B44" w:rsidRPr="00262D6F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262D6F">
              <w:rPr>
                <w:lang w:val="uk-UA"/>
              </w:rPr>
              <w:t>підкидання волана вгору (по черзі правою і лівою рукою) - присісти, торкнутися підлоги рукою - встати і ловля волана двома руками;</w:t>
            </w:r>
          </w:p>
          <w:p w:rsidR="00B83B44" w:rsidRPr="00262D6F" w:rsidRDefault="00B83B44" w:rsidP="00BC08F1">
            <w:pPr>
              <w:jc w:val="both"/>
              <w:rPr>
                <w:lang w:val="uk-UA"/>
              </w:rPr>
            </w:pPr>
            <w:r w:rsidRPr="00262D6F">
              <w:rPr>
                <w:lang w:val="uk-UA"/>
              </w:rPr>
              <w:t>- підкидання волана вгору (по черзі правою і лівою рукою) - 2 рази плеснути в долоні - ловля волана двома руками;</w:t>
            </w:r>
          </w:p>
          <w:p w:rsidR="00B83B44" w:rsidRPr="00262D6F" w:rsidRDefault="00B83B44" w:rsidP="00BC08F1">
            <w:pPr>
              <w:jc w:val="both"/>
              <w:rPr>
                <w:lang w:val="uk-UA"/>
              </w:rPr>
            </w:pPr>
            <w:r w:rsidRPr="00262D6F">
              <w:rPr>
                <w:lang w:val="uk-UA"/>
              </w:rPr>
              <w:t xml:space="preserve">- перекидання волана над головою з в. п. руки в </w:t>
            </w:r>
            <w:proofErr w:type="spellStart"/>
            <w:r w:rsidRPr="00262D6F">
              <w:rPr>
                <w:lang w:val="uk-UA"/>
              </w:rPr>
              <w:t>сторонни</w:t>
            </w:r>
            <w:proofErr w:type="spellEnd"/>
            <w:r w:rsidRPr="00262D6F">
              <w:rPr>
                <w:lang w:val="uk-UA"/>
              </w:rPr>
              <w:t>;</w:t>
            </w:r>
          </w:p>
          <w:p w:rsidR="00B83B44" w:rsidRPr="00262D6F" w:rsidRDefault="00B83B44" w:rsidP="00BC08F1">
            <w:pPr>
              <w:jc w:val="both"/>
              <w:rPr>
                <w:lang w:val="uk-UA"/>
              </w:rPr>
            </w:pPr>
            <w:r w:rsidRPr="00262D6F">
              <w:rPr>
                <w:lang w:val="uk-UA"/>
              </w:rPr>
              <w:t>- підкидання волана вгору правою рукою під правою ногою (піднімаючи її зігнутою в коліні), а лівою рукою - під лівою ногою, і ловля його двома руками;</w:t>
            </w:r>
          </w:p>
          <w:p w:rsidR="00B83B44" w:rsidRPr="00262D6F" w:rsidRDefault="00B83B44" w:rsidP="00BC08F1">
            <w:pPr>
              <w:shd w:val="clear" w:color="auto" w:fill="FFFFFF"/>
              <w:spacing w:line="304" w:lineRule="atLeast"/>
              <w:jc w:val="both"/>
              <w:rPr>
                <w:lang w:val="uk-UA"/>
              </w:rPr>
            </w:pPr>
            <w:r w:rsidRPr="00262D6F">
              <w:rPr>
                <w:lang w:val="uk-UA"/>
              </w:rPr>
              <w:t>- теж саме, але підкидати волан вгору правою рукою під лівою ногою, а лівою рукою під правою ногою;</w:t>
            </w:r>
          </w:p>
          <w:p w:rsidR="00B83B44" w:rsidRDefault="00B83B44" w:rsidP="00BC08F1">
            <w:pPr>
              <w:shd w:val="clear" w:color="auto" w:fill="FFFFFF"/>
              <w:spacing w:line="304" w:lineRule="atLeast"/>
              <w:jc w:val="both"/>
              <w:rPr>
                <w:lang w:val="uk-UA"/>
              </w:rPr>
            </w:pPr>
            <w:r w:rsidRPr="00262D6F">
              <w:rPr>
                <w:lang w:val="uk-UA"/>
              </w:rPr>
              <w:t>- удар по волану ногою. Гравець стоїть в ігровій стійці з воланом в лівій руці, витягнутою вперед. Відпускаючи волан, як при подачі, виконує удар ногою (стопою) так, щоб він підлетів вгору, а потім ловить його, не давши впасти на підлогу. Удари виконуються по черзі правою і лівою ногою</w:t>
            </w:r>
            <w:r>
              <w:rPr>
                <w:lang w:val="uk-UA"/>
              </w:rPr>
              <w:t xml:space="preserve">. </w:t>
            </w:r>
          </w:p>
          <w:p w:rsidR="00B83B44" w:rsidRDefault="00B83B44" w:rsidP="00BC08F1">
            <w:pPr>
              <w:shd w:val="clear" w:color="auto" w:fill="FFFFFF"/>
              <w:spacing w:line="304" w:lineRule="atLeast"/>
              <w:jc w:val="both"/>
              <w:rPr>
                <w:u w:val="single"/>
                <w:lang w:val="uk-UA"/>
              </w:rPr>
            </w:pPr>
            <w:r w:rsidRPr="00262D6F">
              <w:rPr>
                <w:u w:val="single"/>
                <w:lang w:val="uk-UA"/>
              </w:rPr>
              <w:t>Вправи у парах</w:t>
            </w:r>
          </w:p>
          <w:p w:rsidR="00B83B44" w:rsidRPr="00CE21C1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CE21C1">
              <w:rPr>
                <w:lang w:val="uk-UA"/>
              </w:rPr>
              <w:t>кидки волана один одному по низькій траєкторії (по прямій, направляючи волан у груди), з обов'язковою ловлею (по черзі правою і лівою рукою);</w:t>
            </w:r>
          </w:p>
          <w:p w:rsidR="00B83B44" w:rsidRPr="003E6CF2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CE21C1">
              <w:rPr>
                <w:lang w:val="uk-UA"/>
              </w:rPr>
              <w:t>кидки волана один одному по високій траєкторії, з обов'язковою ловлею (по черзі правою і лівою рукою);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CE21C1">
              <w:rPr>
                <w:lang w:val="uk-UA"/>
              </w:rPr>
              <w:t>кидки волана один одному, намагаючись влучити в кисть партнера. Партнер тримає праву руку в сторону на рівні плечей.</w:t>
            </w:r>
            <w:r>
              <w:rPr>
                <w:lang w:val="uk-UA"/>
              </w:rPr>
              <w:t xml:space="preserve"> </w:t>
            </w:r>
            <w:r w:rsidRPr="00CE21C1">
              <w:rPr>
                <w:lang w:val="uk-UA"/>
              </w:rPr>
              <w:t>Виконавши кілька разів, виставляють ліву руку</w:t>
            </w:r>
            <w:r>
              <w:rPr>
                <w:lang w:val="uk-UA"/>
              </w:rPr>
              <w:t xml:space="preserve"> в сторону і продовжують вправу;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AD0EA1">
              <w:rPr>
                <w:lang w:val="uk-UA"/>
              </w:rPr>
              <w:t>кидки волана один одному в стрибку по низькій траєкторії. Гравець виконує стрибок вгору, піднімаючи руку з воланом вгору, і виконує кидок у верхній точці стрибка, а потім приземлення. Кидок виконується з силою по прямій траєкторії.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</w:p>
          <w:p w:rsidR="00B83B44" w:rsidRDefault="00B83B44" w:rsidP="00BC08F1">
            <w:pPr>
              <w:jc w:val="both"/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  <w:lang w:val="uk-UA"/>
              </w:rPr>
            </w:pPr>
            <w:r>
              <w:rPr>
                <w:lang w:val="uk-UA"/>
              </w:rPr>
              <w:t xml:space="preserve">3. Рухлива гра </w:t>
            </w:r>
            <w:r w:rsidRPr="00AA0AD7">
              <w:rPr>
                <w:lang w:val="uk-UA"/>
              </w:rPr>
              <w:t>«Парні та непарні».</w:t>
            </w:r>
            <w:r>
              <w:rPr>
                <w:rFonts w:ascii="Arial" w:hAnsi="Arial" w:cs="Arial"/>
                <w:color w:val="000000"/>
                <w:sz w:val="22"/>
                <w:szCs w:val="22"/>
                <w:shd w:val="clear" w:color="auto" w:fill="FFFFFF"/>
                <w:lang w:val="uk-UA"/>
              </w:rPr>
              <w:t xml:space="preserve"> </w:t>
            </w:r>
            <w:r w:rsidRPr="00BB491D">
              <w:rPr>
                <w:lang w:val="uk-UA"/>
              </w:rPr>
              <w:t>(перешикування класу у дві шеренги)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</w:p>
          <w:p w:rsidR="00B83B44" w:rsidRPr="00192B4E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lastRenderedPageBreak/>
              <w:t xml:space="preserve">            </w:t>
            </w:r>
            <w:r>
              <w:rPr>
                <w:noProof/>
              </w:rPr>
              <w:drawing>
                <wp:inline distT="0" distB="0" distL="0" distR="0">
                  <wp:extent cx="2000885" cy="986790"/>
                  <wp:effectExtent l="19050" t="0" r="0" b="0"/>
                  <wp:docPr id="1" name="Рисунок 1" descr="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885" cy="9867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10’"/>
              </w:smartTagPr>
              <w:r>
                <w:rPr>
                  <w:lang w:val="uk-UA"/>
                </w:rPr>
                <w:t>10’</w:t>
              </w:r>
            </w:smartTag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Pr="001419B6" w:rsidRDefault="00B83B44" w:rsidP="00BC08F1">
            <w:pPr>
              <w:jc w:val="center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lastRenderedPageBreak/>
                <w:t>6’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10’"/>
              </w:smartTagPr>
              <w:r>
                <w:rPr>
                  <w:lang w:val="uk-UA"/>
                </w:rPr>
                <w:t>10’</w:t>
              </w:r>
            </w:smartTag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  <w:p w:rsidR="00B83B44" w:rsidRPr="0016253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Default="00B83B44" w:rsidP="00BC08F1">
            <w:pPr>
              <w:rPr>
                <w:sz w:val="22"/>
                <w:szCs w:val="22"/>
                <w:lang w:val="en-US"/>
              </w:rPr>
            </w:pPr>
          </w:p>
          <w:p w:rsidR="00B83B44" w:rsidRPr="00162534" w:rsidRDefault="00B83B44" w:rsidP="00BC08F1">
            <w:pPr>
              <w:rPr>
                <w:sz w:val="22"/>
                <w:szCs w:val="22"/>
                <w:lang w:val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  <w:rPr>
                <w:sz w:val="22"/>
                <w:szCs w:val="22"/>
              </w:rPr>
            </w:pPr>
          </w:p>
          <w:p w:rsidR="00B83B44" w:rsidRPr="00432894" w:rsidRDefault="00B83B44" w:rsidP="00BC08F1">
            <w:pPr>
              <w:jc w:val="center"/>
            </w:pPr>
            <w:smartTag w:uri="urn:schemas-microsoft-com:office:smarttags" w:element="metricconverter">
              <w:smartTagPr>
                <w:attr w:name="ProductID" w:val="10’"/>
              </w:smartTagPr>
              <w:r>
                <w:rPr>
                  <w:lang w:val="uk-UA"/>
                </w:rPr>
                <w:t>10’</w:t>
              </w:r>
            </w:smartTag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  <w:r w:rsidRPr="004C7F41">
              <w:rPr>
                <w:sz w:val="16"/>
                <w:szCs w:val="16"/>
                <w:lang w:val="uk-UA"/>
              </w:rPr>
              <w:t xml:space="preserve">якщо нема </w:t>
            </w:r>
            <w:proofErr w:type="spellStart"/>
            <w:r w:rsidRPr="004C7F41">
              <w:rPr>
                <w:sz w:val="16"/>
                <w:szCs w:val="16"/>
                <w:lang w:val="uk-UA"/>
              </w:rPr>
              <w:t>протипока-зань</w:t>
            </w:r>
            <w:proofErr w:type="spellEnd"/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83B44">
            <w:r>
              <w:rPr>
                <w:sz w:val="16"/>
                <w:szCs w:val="16"/>
              </w:rPr>
              <w:t xml:space="preserve">     </w:t>
            </w: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  <w:r w:rsidRPr="004C7F41">
              <w:rPr>
                <w:sz w:val="16"/>
                <w:szCs w:val="16"/>
                <w:lang w:val="uk-UA"/>
              </w:rPr>
              <w:t xml:space="preserve">якщо нема </w:t>
            </w:r>
            <w:proofErr w:type="spellStart"/>
            <w:r w:rsidRPr="004C7F41">
              <w:rPr>
                <w:sz w:val="16"/>
                <w:szCs w:val="16"/>
                <w:lang w:val="uk-UA"/>
              </w:rPr>
              <w:t>протипока-зань</w:t>
            </w:r>
            <w:proofErr w:type="spellEnd"/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432894" w:rsidRDefault="00B83B44" w:rsidP="00BC08F1">
            <w:pPr>
              <w:jc w:val="center"/>
              <w:rPr>
                <w:sz w:val="16"/>
                <w:szCs w:val="16"/>
              </w:rPr>
            </w:pPr>
          </w:p>
          <w:p w:rsidR="00B83B44" w:rsidRPr="00104F8C" w:rsidRDefault="00B83B44" w:rsidP="00BC08F1">
            <w:pPr>
              <w:jc w:val="center"/>
            </w:pPr>
            <w:smartTag w:uri="urn:schemas-microsoft-com:office:smarttags" w:element="metricconverter">
              <w:smartTagPr>
                <w:attr w:name="ProductID" w:val="6’"/>
              </w:smartTagPr>
              <w:r>
                <w:rPr>
                  <w:lang w:val="uk-UA"/>
                </w:rPr>
                <w:t>6’</w:t>
              </w:r>
            </w:smartTag>
          </w:p>
          <w:p w:rsidR="00B83B44" w:rsidRPr="00104F8C" w:rsidRDefault="00B83B44" w:rsidP="00BC08F1">
            <w:pPr>
              <w:jc w:val="center"/>
              <w:rPr>
                <w:sz w:val="16"/>
                <w:szCs w:val="16"/>
              </w:rPr>
            </w:pPr>
            <w:r w:rsidRPr="004C7F41">
              <w:rPr>
                <w:sz w:val="16"/>
                <w:szCs w:val="16"/>
                <w:lang w:val="uk-UA"/>
              </w:rPr>
              <w:t xml:space="preserve">якщо нема </w:t>
            </w:r>
            <w:proofErr w:type="spellStart"/>
            <w:r w:rsidRPr="004C7F41">
              <w:rPr>
                <w:sz w:val="16"/>
                <w:szCs w:val="16"/>
                <w:lang w:val="uk-UA"/>
              </w:rPr>
              <w:t>протипока-зань</w:t>
            </w:r>
            <w:proofErr w:type="spellEnd"/>
          </w:p>
          <w:p w:rsidR="00B83B44" w:rsidRPr="00104F8C" w:rsidRDefault="00B83B44" w:rsidP="00BC08F1">
            <w:pPr>
              <w:jc w:val="center"/>
            </w:pPr>
          </w:p>
          <w:p w:rsidR="00B83B44" w:rsidRPr="00104F8C" w:rsidRDefault="00B83B44" w:rsidP="00BC08F1">
            <w:pPr>
              <w:jc w:val="center"/>
            </w:pP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83B44" w:rsidRDefault="00B83B44" w:rsidP="00BC08F1">
            <w:pPr>
              <w:jc w:val="both"/>
              <w:rPr>
                <w:lang w:val="uk-UA"/>
              </w:rPr>
            </w:pPr>
            <w:r w:rsidRPr="000147AC">
              <w:rPr>
                <w:lang w:val="uk-UA"/>
              </w:rPr>
              <w:lastRenderedPageBreak/>
              <w:t>Для збереження балансу ліва рука також піднята, або без зусиль підтримує ракетку за стрижень. Перевірте себе:</w:t>
            </w:r>
            <w:r>
              <w:rPr>
                <w:lang w:val="uk-UA"/>
              </w:rPr>
              <w:t xml:space="preserve"> т</w:t>
            </w:r>
            <w:r w:rsidRPr="000147AC">
              <w:rPr>
                <w:lang w:val="uk-UA"/>
              </w:rPr>
              <w:t>яжкість тіла на передній частині стопи, уявіть собі, що під вашими п'ятами лежить по волану і, щоб не розчавити їх, трохи підніміть п'яти.</w:t>
            </w:r>
          </w:p>
          <w:p w:rsidR="00B83B44" w:rsidRDefault="00B83B44" w:rsidP="00BC08F1">
            <w:pPr>
              <w:jc w:val="center"/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Pr="00CE21C1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rPr>
                <w:lang w:val="uk-UA"/>
              </w:rPr>
            </w:pPr>
          </w:p>
          <w:p w:rsidR="00B83B44" w:rsidRDefault="00B83B44" w:rsidP="00BC08F1">
            <w:pPr>
              <w:jc w:val="both"/>
              <w:rPr>
                <w:lang w:val="uk-UA"/>
              </w:rPr>
            </w:pPr>
          </w:p>
          <w:p w:rsidR="00B83B44" w:rsidRPr="00CE21C1" w:rsidRDefault="00B83B44" w:rsidP="00BC08F1">
            <w:pPr>
              <w:jc w:val="both"/>
              <w:rPr>
                <w:lang w:val="uk-UA"/>
              </w:rPr>
            </w:pPr>
            <w:proofErr w:type="spellStart"/>
            <w:r w:rsidRPr="00AA0AD7">
              <w:rPr>
                <w:lang w:val="uk-UA"/>
              </w:rPr>
              <w:t>Она</w:t>
            </w:r>
            <w:proofErr w:type="spellEnd"/>
            <w:r w:rsidRPr="00AA0AD7">
              <w:rPr>
                <w:lang w:val="uk-UA"/>
              </w:rPr>
              <w:t xml:space="preserve"> похожа на </w:t>
            </w:r>
            <w:proofErr w:type="spellStart"/>
            <w:r w:rsidRPr="00AA0AD7">
              <w:rPr>
                <w:lang w:val="uk-UA"/>
              </w:rPr>
              <w:t>игру</w:t>
            </w:r>
            <w:proofErr w:type="spellEnd"/>
            <w:r w:rsidRPr="00AA0AD7">
              <w:rPr>
                <w:lang w:val="uk-UA"/>
              </w:rPr>
              <w:t xml:space="preserve"> «День и </w:t>
            </w:r>
            <w:proofErr w:type="spellStart"/>
            <w:r w:rsidRPr="00AA0AD7">
              <w:rPr>
                <w:lang w:val="uk-UA"/>
              </w:rPr>
              <w:t>ночь</w:t>
            </w:r>
            <w:proofErr w:type="spellEnd"/>
            <w:r w:rsidRPr="00AA0AD7">
              <w:rPr>
                <w:lang w:val="uk-UA"/>
              </w:rPr>
              <w:t xml:space="preserve">», </w:t>
            </w:r>
            <w:proofErr w:type="spellStart"/>
            <w:r w:rsidRPr="00AA0AD7">
              <w:rPr>
                <w:lang w:val="uk-UA"/>
              </w:rPr>
              <w:t>но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добавляется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метание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воланов</w:t>
            </w:r>
            <w:proofErr w:type="spellEnd"/>
            <w:r w:rsidRPr="00AA0AD7">
              <w:rPr>
                <w:lang w:val="uk-UA"/>
              </w:rPr>
              <w:t xml:space="preserve">. Все </w:t>
            </w:r>
            <w:proofErr w:type="spellStart"/>
            <w:r w:rsidRPr="00AA0AD7">
              <w:rPr>
                <w:lang w:val="uk-UA"/>
              </w:rPr>
              <w:t>игроки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располагаются</w:t>
            </w:r>
            <w:proofErr w:type="spellEnd"/>
            <w:r w:rsidRPr="00AA0AD7">
              <w:rPr>
                <w:lang w:val="uk-UA"/>
              </w:rPr>
              <w:t xml:space="preserve"> в </w:t>
            </w:r>
            <w:proofErr w:type="spellStart"/>
            <w:r w:rsidRPr="00AA0AD7">
              <w:rPr>
                <w:lang w:val="uk-UA"/>
              </w:rPr>
              <w:t>две</w:t>
            </w:r>
            <w:proofErr w:type="spellEnd"/>
            <w:r w:rsidRPr="00AA0AD7">
              <w:rPr>
                <w:lang w:val="uk-UA"/>
              </w:rPr>
              <w:t xml:space="preserve"> шеренги </w:t>
            </w:r>
            <w:proofErr w:type="spellStart"/>
            <w:r w:rsidRPr="00AA0AD7">
              <w:rPr>
                <w:lang w:val="uk-UA"/>
              </w:rPr>
              <w:t>вдоль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средней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линии</w:t>
            </w:r>
            <w:proofErr w:type="spellEnd"/>
            <w:r w:rsidRPr="00AA0AD7">
              <w:rPr>
                <w:lang w:val="uk-UA"/>
              </w:rPr>
              <w:t xml:space="preserve">, на </w:t>
            </w:r>
            <w:proofErr w:type="spellStart"/>
            <w:r w:rsidRPr="00AA0AD7">
              <w:rPr>
                <w:lang w:val="uk-UA"/>
              </w:rPr>
              <w:t>расстоянии</w:t>
            </w:r>
            <w:proofErr w:type="spellEnd"/>
            <w:r w:rsidRPr="00AA0AD7">
              <w:rPr>
                <w:lang w:val="uk-UA"/>
              </w:rPr>
              <w:t xml:space="preserve"> 2–3 м друг от друга. </w:t>
            </w:r>
            <w:proofErr w:type="spellStart"/>
            <w:r w:rsidRPr="00AA0AD7">
              <w:rPr>
                <w:lang w:val="uk-UA"/>
              </w:rPr>
              <w:lastRenderedPageBreak/>
              <w:t>Между</w:t>
            </w:r>
            <w:proofErr w:type="spellEnd"/>
            <w:r w:rsidRPr="00AA0AD7">
              <w:rPr>
                <w:lang w:val="uk-UA"/>
              </w:rPr>
              <w:t xml:space="preserve"> ними </w:t>
            </w:r>
            <w:proofErr w:type="spellStart"/>
            <w:r w:rsidRPr="00AA0AD7">
              <w:rPr>
                <w:lang w:val="uk-UA"/>
              </w:rPr>
              <w:t>лежат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воланчики</w:t>
            </w:r>
            <w:proofErr w:type="spellEnd"/>
            <w:r w:rsidRPr="00AA0AD7">
              <w:rPr>
                <w:lang w:val="uk-UA"/>
              </w:rPr>
              <w:t xml:space="preserve"> на </w:t>
            </w:r>
            <w:proofErr w:type="spellStart"/>
            <w:r w:rsidRPr="00AA0AD7">
              <w:rPr>
                <w:lang w:val="uk-UA"/>
              </w:rPr>
              <w:t>одинаковом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расстоянии</w:t>
            </w:r>
            <w:proofErr w:type="spellEnd"/>
            <w:r w:rsidRPr="00AA0AD7">
              <w:rPr>
                <w:lang w:val="uk-UA"/>
              </w:rPr>
              <w:t xml:space="preserve"> от </w:t>
            </w:r>
            <w:proofErr w:type="spellStart"/>
            <w:r w:rsidRPr="00AA0AD7">
              <w:rPr>
                <w:lang w:val="uk-UA"/>
              </w:rPr>
              <w:t>игроков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противоположных</w:t>
            </w:r>
            <w:proofErr w:type="spellEnd"/>
            <w:r w:rsidRPr="00AA0AD7">
              <w:rPr>
                <w:lang w:val="uk-UA"/>
              </w:rPr>
              <w:t xml:space="preserve"> команд. Одна шеренга – </w:t>
            </w:r>
            <w:proofErr w:type="spellStart"/>
            <w:r w:rsidRPr="00AA0AD7">
              <w:rPr>
                <w:lang w:val="uk-UA"/>
              </w:rPr>
              <w:t>четные</w:t>
            </w:r>
            <w:proofErr w:type="spellEnd"/>
            <w:r w:rsidRPr="00AA0AD7">
              <w:rPr>
                <w:lang w:val="uk-UA"/>
              </w:rPr>
              <w:t xml:space="preserve">, </w:t>
            </w:r>
            <w:proofErr w:type="spellStart"/>
            <w:r w:rsidRPr="00AA0AD7">
              <w:rPr>
                <w:lang w:val="uk-UA"/>
              </w:rPr>
              <w:t>другая</w:t>
            </w:r>
            <w:proofErr w:type="spellEnd"/>
            <w:r w:rsidRPr="00AA0AD7">
              <w:rPr>
                <w:lang w:val="uk-UA"/>
              </w:rPr>
              <w:t xml:space="preserve"> – </w:t>
            </w:r>
            <w:proofErr w:type="spellStart"/>
            <w:r w:rsidRPr="00AA0AD7">
              <w:rPr>
                <w:lang w:val="uk-UA"/>
              </w:rPr>
              <w:t>нечетные</w:t>
            </w:r>
            <w:proofErr w:type="spellEnd"/>
            <w:r w:rsidRPr="00AA0AD7">
              <w:rPr>
                <w:lang w:val="uk-UA"/>
              </w:rPr>
              <w:t xml:space="preserve">. Учитель </w:t>
            </w:r>
            <w:proofErr w:type="spellStart"/>
            <w:r w:rsidRPr="00AA0AD7">
              <w:rPr>
                <w:lang w:val="uk-UA"/>
              </w:rPr>
              <w:t>называет</w:t>
            </w:r>
            <w:proofErr w:type="spellEnd"/>
            <w:r w:rsidRPr="00AA0AD7">
              <w:rPr>
                <w:lang w:val="uk-UA"/>
              </w:rPr>
              <w:t xml:space="preserve"> число (от 1 до 10). </w:t>
            </w:r>
            <w:proofErr w:type="spellStart"/>
            <w:r w:rsidRPr="00AA0AD7">
              <w:rPr>
                <w:lang w:val="uk-UA"/>
              </w:rPr>
              <w:t>Если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оно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четное</w:t>
            </w:r>
            <w:proofErr w:type="spellEnd"/>
            <w:r w:rsidRPr="00AA0AD7">
              <w:rPr>
                <w:lang w:val="uk-UA"/>
              </w:rPr>
              <w:t xml:space="preserve"> – </w:t>
            </w:r>
            <w:proofErr w:type="spellStart"/>
            <w:r w:rsidRPr="00AA0AD7">
              <w:rPr>
                <w:lang w:val="uk-UA"/>
              </w:rPr>
              <w:t>четные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подбегают</w:t>
            </w:r>
            <w:proofErr w:type="spellEnd"/>
            <w:r w:rsidRPr="00AA0AD7">
              <w:rPr>
                <w:lang w:val="uk-UA"/>
              </w:rPr>
              <w:t xml:space="preserve"> к </w:t>
            </w:r>
            <w:proofErr w:type="spellStart"/>
            <w:r w:rsidRPr="00AA0AD7">
              <w:rPr>
                <w:lang w:val="uk-UA"/>
              </w:rPr>
              <w:t>воланчику</w:t>
            </w:r>
            <w:proofErr w:type="spellEnd"/>
            <w:r w:rsidRPr="00AA0AD7">
              <w:rPr>
                <w:lang w:val="uk-UA"/>
              </w:rPr>
              <w:t xml:space="preserve">, </w:t>
            </w:r>
            <w:proofErr w:type="spellStart"/>
            <w:r w:rsidRPr="00AA0AD7">
              <w:rPr>
                <w:lang w:val="uk-UA"/>
              </w:rPr>
              <w:t>берут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его</w:t>
            </w:r>
            <w:proofErr w:type="spellEnd"/>
            <w:r w:rsidRPr="00AA0AD7">
              <w:rPr>
                <w:lang w:val="uk-UA"/>
              </w:rPr>
              <w:t xml:space="preserve"> и </w:t>
            </w:r>
            <w:proofErr w:type="spellStart"/>
            <w:r w:rsidRPr="00AA0AD7">
              <w:rPr>
                <w:lang w:val="uk-UA"/>
              </w:rPr>
              <w:t>метают</w:t>
            </w:r>
            <w:proofErr w:type="spellEnd"/>
            <w:r w:rsidRPr="00AA0AD7">
              <w:rPr>
                <w:lang w:val="uk-UA"/>
              </w:rPr>
              <w:t xml:space="preserve"> в </w:t>
            </w:r>
            <w:proofErr w:type="spellStart"/>
            <w:r w:rsidRPr="00AA0AD7">
              <w:rPr>
                <w:lang w:val="uk-UA"/>
              </w:rPr>
              <w:t>соперника</w:t>
            </w:r>
            <w:proofErr w:type="spellEnd"/>
            <w:r w:rsidRPr="00AA0AD7">
              <w:rPr>
                <w:lang w:val="uk-UA"/>
              </w:rPr>
              <w:t xml:space="preserve">, а </w:t>
            </w:r>
            <w:proofErr w:type="spellStart"/>
            <w:r w:rsidRPr="00AA0AD7">
              <w:rPr>
                <w:lang w:val="uk-UA"/>
              </w:rPr>
              <w:t>нечетные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убегают</w:t>
            </w:r>
            <w:proofErr w:type="spellEnd"/>
            <w:r w:rsidRPr="00AA0AD7">
              <w:rPr>
                <w:lang w:val="uk-UA"/>
              </w:rPr>
              <w:t xml:space="preserve">. </w:t>
            </w:r>
            <w:proofErr w:type="spellStart"/>
            <w:r w:rsidRPr="00AA0AD7">
              <w:rPr>
                <w:lang w:val="uk-UA"/>
              </w:rPr>
              <w:t>Если</w:t>
            </w:r>
            <w:proofErr w:type="spellEnd"/>
            <w:r w:rsidRPr="00AA0AD7">
              <w:rPr>
                <w:lang w:val="uk-UA"/>
              </w:rPr>
              <w:t xml:space="preserve"> </w:t>
            </w:r>
            <w:proofErr w:type="spellStart"/>
            <w:r w:rsidRPr="00AA0AD7">
              <w:rPr>
                <w:lang w:val="uk-UA"/>
              </w:rPr>
              <w:t>нечетное</w:t>
            </w:r>
            <w:proofErr w:type="spellEnd"/>
            <w:r w:rsidRPr="00AA0AD7">
              <w:rPr>
                <w:lang w:val="uk-UA"/>
              </w:rPr>
              <w:t xml:space="preserve"> – </w:t>
            </w:r>
            <w:proofErr w:type="spellStart"/>
            <w:r w:rsidRPr="00AA0AD7">
              <w:rPr>
                <w:lang w:val="uk-UA"/>
              </w:rPr>
              <w:t>наоборот</w:t>
            </w:r>
            <w:proofErr w:type="spellEnd"/>
            <w:r w:rsidRPr="00AA0AD7">
              <w:rPr>
                <w:lang w:val="uk-UA"/>
              </w:rPr>
              <w:t>.</w:t>
            </w:r>
          </w:p>
        </w:tc>
      </w:tr>
      <w:tr w:rsidR="00B83B44" w:rsidTr="00BC08F1">
        <w:tc>
          <w:tcPr>
            <w:tcW w:w="5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lastRenderedPageBreak/>
              <w:t>Час, витрачений на основн</w:t>
            </w:r>
            <w:r w:rsidRPr="004C7F41">
              <w:rPr>
                <w:sz w:val="22"/>
                <w:szCs w:val="22"/>
                <w:lang w:val="uk-UA"/>
              </w:rPr>
              <w:t>у частину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30’"/>
              </w:smartTagPr>
              <w:r>
                <w:rPr>
                  <w:lang w:val="uk-UA"/>
                </w:rPr>
                <w:t>30</w:t>
              </w:r>
              <w:r>
                <w:rPr>
                  <w:lang w:val="en-US"/>
                </w:rPr>
                <w:t>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30’"/>
              </w:smartTagPr>
              <w:r>
                <w:rPr>
                  <w:lang w:val="uk-UA"/>
                </w:rPr>
                <w:t>30</w:t>
              </w:r>
              <w:r>
                <w:rPr>
                  <w:lang w:val="en-US"/>
                </w:rPr>
                <w:t>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до</w:t>
            </w: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30’"/>
              </w:smartTagPr>
              <w:r>
                <w:rPr>
                  <w:lang w:val="uk-UA"/>
                </w:rPr>
                <w:t>30</w:t>
              </w:r>
              <w:r>
                <w:rPr>
                  <w:lang w:val="en-US"/>
                </w:rPr>
                <w:t>’</w:t>
              </w:r>
            </w:smartTag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B83B44" w:rsidTr="00BC08F1">
        <w:trPr>
          <w:trHeight w:val="1922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B83B44" w:rsidRPr="00C66532" w:rsidRDefault="00B83B44" w:rsidP="00BC08F1">
            <w:pPr>
              <w:ind w:left="113" w:right="113"/>
              <w:jc w:val="center"/>
              <w:rPr>
                <w:lang w:val="uk-UA"/>
              </w:rPr>
            </w:pPr>
            <w:r w:rsidRPr="00C66532">
              <w:rPr>
                <w:lang w:val="uk-UA"/>
              </w:rPr>
              <w:t xml:space="preserve">Заключна частина </w:t>
            </w:r>
          </w:p>
          <w:p w:rsidR="00B83B44" w:rsidRDefault="00B83B44" w:rsidP="00BC08F1">
            <w:pPr>
              <w:ind w:left="113" w:right="113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Pr="00E56FA7" w:rsidRDefault="00B83B44" w:rsidP="00BC08F1">
            <w:pPr>
              <w:jc w:val="both"/>
              <w:rPr>
                <w:lang w:val="uk-UA"/>
              </w:rPr>
            </w:pPr>
            <w:r w:rsidRPr="00E56FA7">
              <w:rPr>
                <w:lang w:val="uk-UA"/>
              </w:rPr>
              <w:t xml:space="preserve"> 1. Вправи на відновлення працездатності:</w:t>
            </w:r>
          </w:p>
          <w:p w:rsidR="00B83B44" w:rsidRPr="00E56FA7" w:rsidRDefault="00B83B44" w:rsidP="00BC08F1">
            <w:pPr>
              <w:jc w:val="both"/>
              <w:rPr>
                <w:lang w:val="uk-UA"/>
              </w:rPr>
            </w:pPr>
            <w:r w:rsidRPr="00E56FA7">
              <w:rPr>
                <w:lang w:val="uk-UA"/>
              </w:rPr>
              <w:t>- вправи на розслаблення м’язів;</w:t>
            </w:r>
          </w:p>
          <w:p w:rsidR="00B83B44" w:rsidRPr="00E56FA7" w:rsidRDefault="00B83B44" w:rsidP="00BC08F1">
            <w:pPr>
              <w:jc w:val="both"/>
              <w:rPr>
                <w:lang w:val="uk-UA"/>
              </w:rPr>
            </w:pPr>
            <w:r w:rsidRPr="00E56FA7">
              <w:rPr>
                <w:lang w:val="uk-UA"/>
              </w:rPr>
              <w:t>- відновлення дихання;</w:t>
            </w:r>
          </w:p>
          <w:p w:rsidR="00B83B44" w:rsidRPr="00E56FA7" w:rsidRDefault="00B83B44" w:rsidP="00BC08F1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proofErr w:type="spellStart"/>
            <w:r>
              <w:rPr>
                <w:lang w:val="uk-UA"/>
              </w:rPr>
              <w:t>стрет</w:t>
            </w:r>
            <w:r w:rsidRPr="00E56FA7">
              <w:rPr>
                <w:lang w:val="uk-UA"/>
              </w:rPr>
              <w:t>чинг</w:t>
            </w:r>
            <w:proofErr w:type="spellEnd"/>
            <w:r w:rsidRPr="00E56FA7">
              <w:rPr>
                <w:lang w:val="uk-UA"/>
              </w:rPr>
              <w:t>.</w:t>
            </w:r>
          </w:p>
          <w:p w:rsidR="00B83B44" w:rsidRDefault="00B83B44" w:rsidP="00BC08F1">
            <w:pPr>
              <w:jc w:val="both"/>
              <w:rPr>
                <w:lang w:val="uk-UA"/>
              </w:rPr>
            </w:pPr>
          </w:p>
          <w:p w:rsidR="00B83B44" w:rsidRPr="00E56FA7" w:rsidRDefault="00B83B44" w:rsidP="00BC08F1">
            <w:pPr>
              <w:jc w:val="both"/>
              <w:rPr>
                <w:lang w:val="uk-UA"/>
              </w:rPr>
            </w:pPr>
            <w:r w:rsidRPr="00E56FA7">
              <w:rPr>
                <w:lang w:val="uk-UA"/>
              </w:rPr>
              <w:t>2. Підведення підсумків уроку</w:t>
            </w:r>
          </w:p>
          <w:p w:rsidR="00B83B44" w:rsidRPr="00E56FA7" w:rsidRDefault="00B83B44" w:rsidP="00BC08F1">
            <w:pPr>
              <w:jc w:val="both"/>
              <w:rPr>
                <w:lang w:val="uk-UA"/>
              </w:rPr>
            </w:pPr>
          </w:p>
          <w:p w:rsidR="00B83B44" w:rsidRDefault="00B83B44" w:rsidP="00BC08F1">
            <w:pPr>
              <w:jc w:val="both"/>
              <w:rPr>
                <w:sz w:val="28"/>
                <w:szCs w:val="28"/>
                <w:lang w:val="uk-UA"/>
              </w:rPr>
            </w:pPr>
            <w:r w:rsidRPr="00E56FA7">
              <w:rPr>
                <w:lang w:val="uk-UA"/>
              </w:rPr>
              <w:t>3. Домашнє завдання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Default="00B83B44" w:rsidP="00BC08F1">
            <w:pPr>
              <w:jc w:val="center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3’"/>
              </w:smartTagPr>
              <w:r>
                <w:rPr>
                  <w:lang w:val="uk-UA"/>
                </w:rPr>
                <w:t>3’</w:t>
              </w:r>
            </w:smartTag>
          </w:p>
          <w:p w:rsidR="00B83B44" w:rsidRPr="004B7248" w:rsidRDefault="00B83B44" w:rsidP="00BC08F1">
            <w:pPr>
              <w:rPr>
                <w:lang w:val="en-US"/>
              </w:rPr>
            </w:pPr>
          </w:p>
          <w:p w:rsidR="00B83B44" w:rsidRPr="004B7248" w:rsidRDefault="00B83B44" w:rsidP="00BC08F1">
            <w:pPr>
              <w:rPr>
                <w:lang w:val="en-US"/>
              </w:rPr>
            </w:pPr>
          </w:p>
          <w:p w:rsidR="00B83B44" w:rsidRPr="004B7248" w:rsidRDefault="00B83B44" w:rsidP="00BC08F1">
            <w:pPr>
              <w:rPr>
                <w:lang w:val="en-US"/>
              </w:rPr>
            </w:pPr>
          </w:p>
          <w:p w:rsidR="00B83B44" w:rsidRDefault="00B83B44" w:rsidP="00BC08F1">
            <w:pPr>
              <w:rPr>
                <w:lang w:val="en-US"/>
              </w:rPr>
            </w:pPr>
          </w:p>
          <w:p w:rsidR="00B83B44" w:rsidRDefault="00B83B44" w:rsidP="00BC08F1">
            <w:pPr>
              <w:jc w:val="center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1,5’"/>
              </w:smartTagPr>
              <w:r>
                <w:rPr>
                  <w:lang w:val="en-US"/>
                </w:rPr>
                <w:t>1,5’</w:t>
              </w:r>
            </w:smartTag>
          </w:p>
          <w:p w:rsidR="00B83B44" w:rsidRDefault="00B83B44" w:rsidP="00BC08F1">
            <w:pPr>
              <w:rPr>
                <w:lang w:val="en-US"/>
              </w:rPr>
            </w:pPr>
          </w:p>
          <w:p w:rsidR="00B83B44" w:rsidRPr="004B7248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  <w:r w:rsidRPr="004B7248">
              <w:rPr>
                <w:sz w:val="22"/>
                <w:szCs w:val="22"/>
                <w:lang w:val="uk-UA"/>
              </w:rPr>
              <w:t>3</w:t>
            </w:r>
            <w:r w:rsidRPr="004B7248">
              <w:rPr>
                <w:sz w:val="22"/>
                <w:szCs w:val="22"/>
                <w:lang w:val="en-US"/>
              </w:rPr>
              <w:t>0</w:t>
            </w:r>
            <w:r w:rsidRPr="004B7248">
              <w:rPr>
                <w:sz w:val="22"/>
                <w:szCs w:val="22"/>
                <w:lang w:val="uk-UA"/>
              </w:rPr>
              <w:t>’</w:t>
            </w:r>
            <w:r w:rsidRPr="004B7248">
              <w:rPr>
                <w:sz w:val="22"/>
                <w:szCs w:val="22"/>
                <w:lang w:val="en-US"/>
              </w:rPr>
              <w:t>’</w:t>
            </w:r>
          </w:p>
          <w:p w:rsidR="00B83B44" w:rsidRPr="004B7248" w:rsidRDefault="00B83B44" w:rsidP="00BC08F1">
            <w:pPr>
              <w:rPr>
                <w:lang w:val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3’"/>
              </w:smartTagPr>
              <w:r>
                <w:rPr>
                  <w:lang w:val="uk-UA"/>
                </w:rPr>
                <w:t>3’</w:t>
              </w:r>
            </w:smartTag>
          </w:p>
          <w:p w:rsidR="00B83B44" w:rsidRPr="004B7248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Pr="004B7248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1,5’"/>
              </w:smartTagPr>
              <w:r>
                <w:rPr>
                  <w:lang w:val="en-US"/>
                </w:rPr>
                <w:t>1,5’</w:t>
              </w:r>
            </w:smartTag>
          </w:p>
          <w:p w:rsidR="00B83B44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4B7248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  <w:r w:rsidRPr="004B7248">
              <w:rPr>
                <w:sz w:val="22"/>
                <w:szCs w:val="22"/>
                <w:lang w:val="uk-UA"/>
              </w:rPr>
              <w:t>3</w:t>
            </w:r>
            <w:r w:rsidRPr="004B7248">
              <w:rPr>
                <w:sz w:val="22"/>
                <w:szCs w:val="22"/>
                <w:lang w:val="en-US"/>
              </w:rPr>
              <w:t>0</w:t>
            </w:r>
            <w:r w:rsidRPr="004B7248">
              <w:rPr>
                <w:sz w:val="22"/>
                <w:szCs w:val="22"/>
                <w:lang w:val="uk-UA"/>
              </w:rPr>
              <w:t>’</w:t>
            </w:r>
            <w:r w:rsidRPr="004B7248">
              <w:rPr>
                <w:sz w:val="22"/>
                <w:szCs w:val="22"/>
                <w:lang w:val="en-US"/>
              </w:rPr>
              <w:t>’</w:t>
            </w:r>
          </w:p>
          <w:p w:rsidR="00B83B44" w:rsidRPr="004B7248" w:rsidRDefault="00B83B44" w:rsidP="00BC08F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3’"/>
              </w:smartTagPr>
              <w:r>
                <w:rPr>
                  <w:lang w:val="uk-UA"/>
                </w:rPr>
                <w:t>3’</w:t>
              </w:r>
            </w:smartTag>
          </w:p>
          <w:p w:rsidR="00B83B44" w:rsidRPr="004B7248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Pr="004B7248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1,5’"/>
              </w:smartTagPr>
              <w:r>
                <w:rPr>
                  <w:lang w:val="en-US"/>
                </w:rPr>
                <w:t>1,5’</w:t>
              </w:r>
            </w:smartTag>
          </w:p>
          <w:p w:rsidR="00B83B44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4B7248" w:rsidRDefault="00B83B44" w:rsidP="00BC08F1">
            <w:pPr>
              <w:jc w:val="center"/>
              <w:rPr>
                <w:sz w:val="22"/>
                <w:szCs w:val="22"/>
                <w:lang w:val="en-US"/>
              </w:rPr>
            </w:pPr>
            <w:r w:rsidRPr="004B7248">
              <w:rPr>
                <w:sz w:val="22"/>
                <w:szCs w:val="22"/>
                <w:lang w:val="uk-UA"/>
              </w:rPr>
              <w:t>3</w:t>
            </w:r>
            <w:r w:rsidRPr="004B7248">
              <w:rPr>
                <w:sz w:val="22"/>
                <w:szCs w:val="22"/>
                <w:lang w:val="en-US"/>
              </w:rPr>
              <w:t>0</w:t>
            </w:r>
            <w:r w:rsidRPr="004B7248">
              <w:rPr>
                <w:sz w:val="22"/>
                <w:szCs w:val="22"/>
                <w:lang w:val="uk-UA"/>
              </w:rPr>
              <w:t>’</w:t>
            </w:r>
            <w:r w:rsidRPr="004B7248">
              <w:rPr>
                <w:sz w:val="22"/>
                <w:szCs w:val="22"/>
                <w:lang w:val="en-US"/>
              </w:rPr>
              <w:t>’</w:t>
            </w:r>
          </w:p>
          <w:p w:rsidR="00B83B44" w:rsidRPr="004B7248" w:rsidRDefault="00B83B44" w:rsidP="00BC08F1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83B44" w:rsidRDefault="00B83B44" w:rsidP="00BC08F1">
            <w:pPr>
              <w:jc w:val="both"/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E16F7B" w:rsidRDefault="00B83B44" w:rsidP="00BC08F1">
            <w:pPr>
              <w:jc w:val="both"/>
              <w:rPr>
                <w:lang w:val="uk-UA"/>
              </w:rPr>
            </w:pPr>
            <w:r w:rsidRPr="00E16F7B">
              <w:rPr>
                <w:lang w:val="uk-UA"/>
              </w:rPr>
              <w:t>Вимірювання ЧСС</w:t>
            </w:r>
          </w:p>
          <w:p w:rsidR="00B83B44" w:rsidRPr="004C7F41" w:rsidRDefault="00B83B44" w:rsidP="00BC08F1">
            <w:pPr>
              <w:jc w:val="both"/>
              <w:rPr>
                <w:lang w:val="uk-UA"/>
              </w:rPr>
            </w:pPr>
            <w:r w:rsidRPr="00E16F7B">
              <w:rPr>
                <w:lang w:val="uk-UA"/>
              </w:rPr>
              <w:t>Фронтальний метод</w:t>
            </w:r>
          </w:p>
          <w:p w:rsidR="00B83B44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Default="00B83B44" w:rsidP="00BC08F1">
            <w:pPr>
              <w:rPr>
                <w:sz w:val="28"/>
                <w:szCs w:val="28"/>
                <w:lang w:val="uk-UA"/>
              </w:rPr>
            </w:pPr>
          </w:p>
          <w:p w:rsidR="00B83B44" w:rsidRPr="00E16F7B" w:rsidRDefault="00B83B44" w:rsidP="00BC08F1">
            <w:pPr>
              <w:rPr>
                <w:lang w:val="uk-UA"/>
              </w:rPr>
            </w:pPr>
            <w:r>
              <w:rPr>
                <w:lang w:val="uk-UA"/>
              </w:rPr>
              <w:t xml:space="preserve">Повторити спеціальні та підготовчі вправи з воланом </w:t>
            </w:r>
          </w:p>
        </w:tc>
      </w:tr>
      <w:tr w:rsidR="00B83B44" w:rsidTr="00BC08F1">
        <w:tc>
          <w:tcPr>
            <w:tcW w:w="5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Час, витрачений на заключн</w:t>
            </w:r>
            <w:r w:rsidRPr="004C7F41">
              <w:rPr>
                <w:sz w:val="22"/>
                <w:szCs w:val="22"/>
                <w:lang w:val="uk-UA"/>
              </w:rPr>
              <w:t>у частину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5’"/>
              </w:smartTagPr>
              <w:r>
                <w:rPr>
                  <w:lang w:val="en-US"/>
                </w:rPr>
                <w:t>5’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5’"/>
              </w:smartTagPr>
              <w:r>
                <w:rPr>
                  <w:lang w:val="en-US"/>
                </w:rPr>
                <w:t>5’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  <w:smartTag w:uri="urn:schemas-microsoft-com:office:smarttags" w:element="metricconverter">
              <w:smartTagPr>
                <w:attr w:name="ProductID" w:val="5’"/>
              </w:smartTagPr>
              <w:r>
                <w:rPr>
                  <w:lang w:val="en-US"/>
                </w:rPr>
                <w:t>5’</w:t>
              </w:r>
            </w:smartTag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B83B44" w:rsidTr="00BC08F1">
        <w:tc>
          <w:tcPr>
            <w:tcW w:w="5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  <w:vAlign w:val="center"/>
          </w:tcPr>
          <w:p w:rsidR="00B83B44" w:rsidRPr="004B7248" w:rsidRDefault="00B83B44" w:rsidP="00BC08F1">
            <w:pPr>
              <w:jc w:val="center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Загальний час уроку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lang w:val="en-US"/>
              </w:rPr>
            </w:pPr>
            <w:smartTag w:uri="urn:schemas-microsoft-com:office:smarttags" w:element="metricconverter">
              <w:smartTagPr>
                <w:attr w:name="ProductID" w:val="45’"/>
              </w:smartTagPr>
              <w:r>
                <w:rPr>
                  <w:lang w:val="uk-UA"/>
                </w:rPr>
                <w:t>4</w:t>
              </w:r>
              <w:r>
                <w:rPr>
                  <w:lang w:val="en-US"/>
                </w:rPr>
                <w:t>5’</w:t>
              </w:r>
            </w:smartTag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lang w:val="uk-UA"/>
              </w:rPr>
            </w:pPr>
            <w:smartTag w:uri="urn:schemas-microsoft-com:office:smarttags" w:element="metricconverter">
              <w:smartTagPr>
                <w:attr w:name="ProductID" w:val="45’"/>
              </w:smartTagPr>
              <w:r>
                <w:rPr>
                  <w:lang w:val="uk-UA"/>
                </w:rPr>
                <w:t>4</w:t>
              </w:r>
              <w:r>
                <w:rPr>
                  <w:lang w:val="en-US"/>
                </w:rPr>
                <w:t>5’</w:t>
              </w:r>
            </w:smartTag>
          </w:p>
          <w:p w:rsidR="00B83B44" w:rsidRDefault="00B83B44" w:rsidP="00BC08F1">
            <w:pPr>
              <w:jc w:val="center"/>
              <w:rPr>
                <w:lang w:val="en-US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lang w:val="en-US"/>
              </w:rPr>
            </w:pPr>
            <w:r>
              <w:rPr>
                <w:lang w:val="uk-UA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45’"/>
              </w:smartTagPr>
              <w:r>
                <w:rPr>
                  <w:lang w:val="uk-UA"/>
                </w:rPr>
                <w:t>4</w:t>
              </w:r>
              <w:r>
                <w:rPr>
                  <w:lang w:val="en-US"/>
                </w:rPr>
                <w:t>5’</w:t>
              </w:r>
            </w:smartTag>
          </w:p>
        </w:tc>
        <w:tc>
          <w:tcPr>
            <w:tcW w:w="3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B83B44" w:rsidRDefault="00B83B44" w:rsidP="00BC08F1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2C111E" w:rsidRDefault="002C111E"/>
    <w:sectPr w:rsidR="002C111E" w:rsidSect="00B83B4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974CBF"/>
    <w:multiLevelType w:val="hybridMultilevel"/>
    <w:tmpl w:val="C928A372"/>
    <w:lvl w:ilvl="0" w:tplc="AD6EF3C0">
      <w:start w:val="1"/>
      <w:numFmt w:val="decimal"/>
      <w:lvlText w:val="%1."/>
      <w:lvlJc w:val="left"/>
      <w:pPr>
        <w:tabs>
          <w:tab w:val="num" w:pos="1728"/>
        </w:tabs>
        <w:ind w:left="1728" w:hanging="101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>
    <w:useFELayout/>
  </w:compat>
  <w:rsids>
    <w:rsidRoot w:val="00B83B44"/>
    <w:rsid w:val="002C111E"/>
    <w:rsid w:val="00B83B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83B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83B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83B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759</Words>
  <Characters>4328</Characters>
  <Application>Microsoft Office Word</Application>
  <DocSecurity>0</DocSecurity>
  <Lines>36</Lines>
  <Paragraphs>10</Paragraphs>
  <ScaleCrop>false</ScaleCrop>
  <Company/>
  <LinksUpToDate>false</LinksUpToDate>
  <CharactersWithSpaces>5077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2017-10-11T19:51:00Z</dcterms:created>
  <dcterms:modified xsi:type="dcterms:W3CDTF">2017-10-11T19:53:00Z</dcterms:modified>
</cp:coreProperties>
</file>